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default" w:ascii="Times New Roman" w:hAnsi="Times New Roman" w:cs="Times New Roman"/>
          <w:b/>
          <w:bCs/>
          <w:sz w:val="24"/>
          <w:szCs w:val="32"/>
          <w:lang w:val="en-US" w:eastAsia="zh-CN"/>
        </w:rPr>
        <w:t>Fig. S1</w:t>
      </w:r>
      <w:r>
        <w:rPr>
          <w:rFonts w:hint="default" w:ascii="Times New Roman" w:hAnsi="Times New Roman" w:cs="Times New Roman"/>
          <w:sz w:val="24"/>
          <w:szCs w:val="32"/>
          <w:lang w:val="en-US" w:eastAsia="zh-CN"/>
        </w:rPr>
        <w:t xml:space="preserve"> HPLC chromatogram of oridonin </w:t>
      </w:r>
      <w:r>
        <w:rPr>
          <w:rFonts w:hint="eastAsia" w:ascii="Times New Roman" w:hAnsi="Times New Roman" w:cs="Times New Roman"/>
          <w:sz w:val="24"/>
          <w:szCs w:val="32"/>
          <w:lang w:val="en-US" w:eastAsia="zh-CN"/>
        </w:rPr>
        <w:t xml:space="preserve">and </w:t>
      </w:r>
      <w:r>
        <w:rPr>
          <w:rFonts w:hint="eastAsia" w:ascii="Times New Roman" w:hAnsi="Times New Roman" w:cs="Times New Roman"/>
          <w:b w:val="0"/>
          <w:bCs w:val="0"/>
          <w:i/>
          <w:iCs/>
          <w:sz w:val="22"/>
          <w:szCs w:val="22"/>
          <w:lang w:val="en-US" w:eastAsia="zh-CN" w:bidi="ar"/>
        </w:rPr>
        <w:t>Isodon rubescens</w:t>
      </w:r>
      <w:r>
        <w:rPr>
          <w:rFonts w:hint="eastAsia" w:ascii="Times New Roman" w:hAnsi="Times New Roman" w:cs="Times New Roman"/>
          <w:b w:val="0"/>
          <w:bCs w:val="0"/>
          <w:sz w:val="24"/>
          <w:szCs w:val="32"/>
          <w:lang w:val="en-US" w:eastAsia="zh-CN"/>
        </w:rPr>
        <w:t xml:space="preserve"> plants 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pgBorders w:offsetFrom="page"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gzYjc0MjgyMTE1YjdmYWQ5MWVjOWJlNGI4MDQ1ZDUifQ=="/>
  </w:docVars>
  <w:rsids>
    <w:rsidRoot w:val="2E8079D1"/>
    <w:rsid w:val="2E80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2024-06-13T08:35:00Z</dcterms:created>
  <dc:creator>summer</dc:creator>
  <cp:lastModifiedBy>summer</cp:lastModifiedBy>
  <dcterms:modified xsi:type="dcterms:W3CDTF">2024-06-13T08:36:55Z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6D81387E8F47488FA99588A403490A65_11</vt:lpwstr>
  </property>
</Properties>
</file>